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Луцюка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Олега Валентиновича</w:t>
      </w:r>
    </w:p>
    <w:p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3210800000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:01:065:0152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E03A2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Мрії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12-Б, в м. Буча</w:t>
      </w:r>
      <w:bookmarkEnd w:id="1"/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16053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Луцюка</w:t>
      </w:r>
      <w:proofErr w:type="spellEnd"/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 Олега Валентиновича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>(к. н. 3210800000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en-US"/>
        </w:rPr>
        <w:t>:01:065:0152</w:t>
      </w:r>
      <w:r w:rsidR="00972EA0">
        <w:rPr>
          <w:rFonts w:eastAsia="Calibri"/>
          <w:lang w:val="uk-UA"/>
        </w:rPr>
        <w:t>)</w:t>
      </w:r>
      <w:r w:rsidR="007F3FA3">
        <w:rPr>
          <w:rFonts w:eastAsia="Calibri"/>
          <w:lang w:val="uk-UA"/>
        </w:rPr>
        <w:t xml:space="preserve"> </w:t>
      </w:r>
      <w:r w:rsidR="007F3FA3" w:rsidRPr="007F3FA3">
        <w:rPr>
          <w:rFonts w:ascii="Times New Roman" w:eastAsia="Calibri" w:hAnsi="Times New Roman" w:cs="Times New Roman"/>
          <w:sz w:val="24"/>
          <w:szCs w:val="24"/>
          <w:lang w:val="uk-UA"/>
        </w:rPr>
        <w:t>на 10 (десять) років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0,05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E03A29">
        <w:rPr>
          <w:rFonts w:ascii="Times New Roman" w:eastAsia="Calibri" w:hAnsi="Times New Roman" w:cs="Times New Roman"/>
          <w:sz w:val="24"/>
          <w:szCs w:val="24"/>
          <w:lang w:val="uk-UA"/>
        </w:rPr>
        <w:t>Мрії (раніше – Пушк</w:t>
      </w:r>
      <w:r w:rsidR="00A645E2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E03A29">
        <w:rPr>
          <w:rFonts w:ascii="Times New Roman" w:eastAsia="Calibri" w:hAnsi="Times New Roman" w:cs="Times New Roman"/>
          <w:sz w:val="24"/>
          <w:szCs w:val="24"/>
          <w:lang w:val="uk-UA"/>
        </w:rPr>
        <w:t>нська)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12-Б, в м. Буча,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(код КВЦПЗ 02.01)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будівництва і </w:t>
      </w:r>
      <w:r w:rsidR="00972EA0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обслуговування житлового будинку, господарських будівель і споруд (присадибна ділянка)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оренди земельної ділянки,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972EA0" w:rsidRDefault="00972EA0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Поновити (продовжити) строк</w:t>
      </w:r>
      <w:r w:rsidR="00584A51" w:rsidRPr="00584A51">
        <w:rPr>
          <w:rFonts w:eastAsia="Calibri"/>
          <w:lang w:val="uk-UA"/>
        </w:rPr>
        <w:t xml:space="preserve"> </w:t>
      </w:r>
      <w:r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>договору оренди земельної ділянки (к. н. 3210800000</w:t>
      </w:r>
      <w:r>
        <w:rPr>
          <w:rFonts w:eastAsia="Calibri"/>
          <w:lang w:val="en-US"/>
        </w:rPr>
        <w:t>:01:065:0152</w:t>
      </w:r>
      <w:r>
        <w:rPr>
          <w:rFonts w:eastAsia="Calibri"/>
          <w:lang w:val="uk-UA"/>
        </w:rPr>
        <w:t xml:space="preserve">), укладеного між Бучанською міською радою та гр. </w:t>
      </w:r>
      <w:proofErr w:type="spellStart"/>
      <w:r w:rsidRPr="00972EA0">
        <w:rPr>
          <w:lang w:val="uk-UA"/>
        </w:rPr>
        <w:t>Луцюк</w:t>
      </w:r>
      <w:r>
        <w:rPr>
          <w:lang w:val="uk-UA"/>
        </w:rPr>
        <w:t>ом</w:t>
      </w:r>
      <w:proofErr w:type="spellEnd"/>
      <w:r w:rsidRPr="00972EA0">
        <w:rPr>
          <w:lang w:val="uk-UA"/>
        </w:rPr>
        <w:t xml:space="preserve"> Олег</w:t>
      </w:r>
      <w:r>
        <w:rPr>
          <w:lang w:val="uk-UA"/>
        </w:rPr>
        <w:t>ом</w:t>
      </w:r>
      <w:r w:rsidRPr="00972EA0">
        <w:rPr>
          <w:lang w:val="uk-UA"/>
        </w:rPr>
        <w:t xml:space="preserve"> Валентинович</w:t>
      </w:r>
      <w:r>
        <w:rPr>
          <w:lang w:val="uk-UA"/>
        </w:rPr>
        <w:t>ем</w:t>
      </w:r>
      <w:r w:rsidR="007F3FA3">
        <w:rPr>
          <w:lang w:val="uk-UA"/>
        </w:rPr>
        <w:t xml:space="preserve"> ( РНОКПП ) </w:t>
      </w:r>
      <w:r>
        <w:rPr>
          <w:lang w:val="uk-UA"/>
        </w:rPr>
        <w:t xml:space="preserve">, що розташована по вулиці </w:t>
      </w:r>
      <w:r w:rsidR="00E03A29">
        <w:rPr>
          <w:lang w:val="uk-UA"/>
        </w:rPr>
        <w:t xml:space="preserve">Мрії (раніше – </w:t>
      </w:r>
      <w:r w:rsidR="007F3FA3">
        <w:rPr>
          <w:lang w:val="uk-UA"/>
        </w:rPr>
        <w:t>Пушк</w:t>
      </w:r>
      <w:r w:rsidR="00A645E2">
        <w:rPr>
          <w:lang w:val="uk-UA"/>
        </w:rPr>
        <w:t>і</w:t>
      </w:r>
      <w:r w:rsidR="007F3FA3">
        <w:rPr>
          <w:lang w:val="uk-UA"/>
        </w:rPr>
        <w:t>нськ</w:t>
      </w:r>
      <w:r w:rsidR="00E03A29">
        <w:rPr>
          <w:lang w:val="uk-UA"/>
        </w:rPr>
        <w:t>а),</w:t>
      </w:r>
      <w:r>
        <w:rPr>
          <w:lang w:val="uk-UA"/>
        </w:rPr>
        <w:t xml:space="preserve"> 12-б в місті Буча, цільове призначення якої </w:t>
      </w:r>
      <w:r w:rsidR="007F3FA3">
        <w:rPr>
          <w:lang w:val="uk-UA"/>
        </w:rPr>
        <w:t xml:space="preserve">код </w:t>
      </w:r>
      <w:r w:rsidR="00E03A29">
        <w:rPr>
          <w:lang w:val="uk-UA"/>
        </w:rPr>
        <w:t xml:space="preserve">КВЦПЗ </w:t>
      </w:r>
      <w:r w:rsidRPr="00EC4228">
        <w:rPr>
          <w:rFonts w:eastAsiaTheme="minorHAnsi"/>
          <w:lang w:val="uk-UA" w:eastAsia="en-US"/>
        </w:rPr>
        <w:t>02.01 – «для будівництва та обслуговування житлового будинку, господарських будівель і споруд (присадибна ділянка)»</w:t>
      </w:r>
      <w:r w:rsidR="0016053F">
        <w:rPr>
          <w:rFonts w:eastAsiaTheme="minorHAnsi"/>
          <w:lang w:val="uk-UA" w:eastAsia="en-US"/>
        </w:rPr>
        <w:t xml:space="preserve"> </w:t>
      </w:r>
      <w:r>
        <w:rPr>
          <w:lang w:val="uk-UA"/>
        </w:rPr>
        <w:t>строком на 10 (десять) років до 07.12.2034 р., шляхом укладання додаткової угоди.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16053F">
        <w:rPr>
          <w:rFonts w:eastAsiaTheme="minorHAnsi"/>
          <w:lang w:val="uk-UA" w:eastAsia="en-US"/>
        </w:rPr>
        <w:t xml:space="preserve">Гр. </w:t>
      </w:r>
      <w:proofErr w:type="spellStart"/>
      <w:r w:rsidRPr="0016053F">
        <w:rPr>
          <w:lang w:val="uk-UA"/>
        </w:rPr>
        <w:t>Луцюк</w:t>
      </w:r>
      <w:r>
        <w:rPr>
          <w:lang w:val="uk-UA"/>
        </w:rPr>
        <w:t>у</w:t>
      </w:r>
      <w:proofErr w:type="spellEnd"/>
      <w:r w:rsidRPr="0016053F">
        <w:rPr>
          <w:lang w:val="uk-UA"/>
        </w:rPr>
        <w:t xml:space="preserve"> Олег</w:t>
      </w:r>
      <w:r>
        <w:rPr>
          <w:lang w:val="uk-UA"/>
        </w:rPr>
        <w:t>у</w:t>
      </w:r>
      <w:r w:rsidRPr="0016053F">
        <w:rPr>
          <w:lang w:val="uk-UA"/>
        </w:rPr>
        <w:t xml:space="preserve"> Валентинович</w:t>
      </w:r>
      <w:r>
        <w:rPr>
          <w:lang w:val="uk-UA"/>
        </w:rPr>
        <w:t xml:space="preserve">у в місячний строк укласти додаткову угоду до договору оренди з </w:t>
      </w:r>
      <w:r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3C1D8A"/>
    <w:rsid w:val="003F3D3F"/>
    <w:rsid w:val="0044223F"/>
    <w:rsid w:val="004D7857"/>
    <w:rsid w:val="00551978"/>
    <w:rsid w:val="005667CC"/>
    <w:rsid w:val="00584A51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7F3FA3"/>
    <w:rsid w:val="00972EA0"/>
    <w:rsid w:val="00A149BC"/>
    <w:rsid w:val="00A33ECD"/>
    <w:rsid w:val="00A645E2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E03A29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5294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6</cp:revision>
  <cp:lastPrinted>2024-09-30T12:01:00Z</cp:lastPrinted>
  <dcterms:created xsi:type="dcterms:W3CDTF">2024-09-30T11:16:00Z</dcterms:created>
  <dcterms:modified xsi:type="dcterms:W3CDTF">2024-09-30T13:03:00Z</dcterms:modified>
</cp:coreProperties>
</file>